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3D03F6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3D03F6">
        <w:rPr>
          <w:rFonts w:cs="B Titr" w:hint="cs"/>
          <w:b/>
          <w:bCs/>
          <w:sz w:val="30"/>
          <w:szCs w:val="30"/>
          <w:rtl/>
          <w:lang w:bidi="fa-IR"/>
        </w:rPr>
        <w:t>03/08/1403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827"/>
        <w:gridCol w:w="1559"/>
        <w:gridCol w:w="1763"/>
        <w:gridCol w:w="575"/>
        <w:gridCol w:w="719"/>
        <w:gridCol w:w="1466"/>
        <w:gridCol w:w="1985"/>
      </w:tblGrid>
      <w:tr w:rsidR="00156A6B" w:rsidRPr="006C4990" w:rsidTr="003D03F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3D03F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D03F6" w:rsidRPr="006C4990" w:rsidTr="003D03F6">
        <w:trPr>
          <w:cantSplit/>
          <w:trHeight w:hRule="exact" w:val="5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jc w:val="center"/>
              <w:rPr>
                <w:rFonts w:cs="B Nazanin"/>
              </w:rPr>
            </w:pPr>
            <w:r w:rsidRPr="004F535A">
              <w:rPr>
                <w:rFonts w:cs="B Nazanin" w:hint="cs"/>
                <w:rtl/>
              </w:rPr>
              <w:t>خانم  زهرا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صالح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jc w:val="center"/>
              <w:rPr>
                <w:rFonts w:cs="B Nazanin"/>
              </w:rPr>
            </w:pPr>
            <w:r w:rsidRPr="004F535A">
              <w:rPr>
                <w:rFonts w:cs="B Nazanin"/>
                <w:rtl/>
              </w:rPr>
              <w:t>سرکه تقطیری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6E363F" w:rsidRDefault="003D03F6" w:rsidP="003D03F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F535A">
              <w:rPr>
                <w:rFonts w:cs="B Nazanin" w:hint="cs"/>
                <w:rtl/>
              </w:rPr>
              <w:t xml:space="preserve">کارخانه </w:t>
            </w:r>
            <w:r w:rsidRPr="004F535A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6E363F" w:rsidRDefault="003D03F6" w:rsidP="003D03F6">
            <w:pPr>
              <w:jc w:val="center"/>
              <w:rPr>
                <w:rFonts w:cs="B Nazanin"/>
                <w:sz w:val="20"/>
                <w:szCs w:val="20"/>
              </w:rPr>
            </w:pPr>
            <w:r w:rsidRPr="004F535A">
              <w:rPr>
                <w:rFonts w:cs="B Nazanin" w:hint="cs"/>
                <w:rtl/>
              </w:rPr>
              <w:t xml:space="preserve">462508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5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شرکت  شکر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شهد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شمیران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ind w:left="28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تولیدو بسته بندی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 w:rsidRPr="00D71BB4">
              <w:rPr>
                <w:rFonts w:cs="B Nazanin" w:hint="cs"/>
                <w:rtl/>
              </w:rPr>
              <w:t xml:space="preserve">کارخانه </w:t>
            </w:r>
            <w:r w:rsidRPr="00D71BB4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1BB4">
              <w:rPr>
                <w:rFonts w:cs="B Nazanin" w:hint="cs"/>
                <w:rtl/>
              </w:rPr>
              <w:t xml:space="preserve">483564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شرکت  فراورده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های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گوشتی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تانیس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نصف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جهان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انواع محصولات سوخاری شده</w:t>
            </w:r>
            <w:r w:rsidRPr="00D71BB4">
              <w:rPr>
                <w:rFonts w:cs="B Nazanin" w:hint="cs"/>
                <w:rtl/>
              </w:rPr>
              <w:t>-</w:t>
            </w:r>
            <w:r w:rsidRPr="00D71BB4">
              <w:rPr>
                <w:rFonts w:cs="B Nazanin"/>
              </w:rPr>
              <w:t xml:space="preserve">  </w:t>
            </w:r>
            <w:r w:rsidRPr="00D71BB4">
              <w:rPr>
                <w:rFonts w:cs="B Nazanin"/>
                <w:rtl/>
              </w:rPr>
              <w:t>فراوری و طعم دار کردن انواع گوشت</w:t>
            </w:r>
            <w:r w:rsidRPr="00D71BB4">
              <w:rPr>
                <w:rFonts w:cs="B Nazanin" w:hint="cs"/>
                <w:rtl/>
              </w:rPr>
              <w:t>-</w:t>
            </w:r>
            <w:r w:rsidRPr="00D71BB4">
              <w:rPr>
                <w:rFonts w:cs="B Nazanin"/>
              </w:rPr>
              <w:t xml:space="preserve">  </w:t>
            </w:r>
            <w:r w:rsidRPr="00D71BB4">
              <w:rPr>
                <w:rFonts w:cs="B Nazanin"/>
                <w:rtl/>
              </w:rPr>
              <w:t>فلافل سرخ شده منجمد</w:t>
            </w:r>
          </w:p>
          <w:p w:rsidR="003D03F6" w:rsidRPr="004F535A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 w:rsidRPr="00D71BB4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D71BB4">
              <w:rPr>
                <w:rFonts w:cs="B Nazanin" w:hint="cs"/>
                <w:rtl/>
              </w:rPr>
              <w:t xml:space="preserve">494173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F31E62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4F535A">
              <w:rPr>
                <w:rFonts w:cs="B Nazanin" w:hint="cs"/>
                <w:rtl/>
              </w:rPr>
              <w:t>آقای مسعود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احمدیان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پور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اصفهانی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4F535A" w:rsidRDefault="003D03F6" w:rsidP="003D03F6">
            <w:pPr>
              <w:jc w:val="center"/>
              <w:rPr>
                <w:rFonts w:cs="B Nazanin"/>
                <w:rtl/>
              </w:rPr>
            </w:pPr>
            <w:r w:rsidRPr="004F535A">
              <w:rPr>
                <w:rFonts w:cs="B Nazanin"/>
                <w:rtl/>
              </w:rPr>
              <w:t>تولید و بسته بندی انواع نبات</w:t>
            </w:r>
            <w:r w:rsidRPr="004F535A">
              <w:rPr>
                <w:rFonts w:cs="B Nazanin" w:hint="cs"/>
                <w:rtl/>
              </w:rPr>
              <w:t>-</w:t>
            </w:r>
            <w:r w:rsidRPr="004F535A">
              <w:rPr>
                <w:rFonts w:cs="B Nazanin"/>
              </w:rPr>
              <w:t xml:space="preserve">  </w:t>
            </w:r>
            <w:r w:rsidRPr="004F535A">
              <w:rPr>
                <w:rFonts w:cs="B Nazanin"/>
                <w:rtl/>
              </w:rPr>
              <w:t>تولید و بسته بندی انواع پولکی</w:t>
            </w:r>
          </w:p>
          <w:p w:rsidR="003D03F6" w:rsidRPr="00F31E62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 w:rsidRPr="004F535A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4F535A">
              <w:rPr>
                <w:rFonts w:cs="B Nazanin" w:hint="cs"/>
                <w:rtl/>
              </w:rPr>
              <w:t xml:space="preserve">504839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F31E62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4F535A">
              <w:rPr>
                <w:rFonts w:cs="B Nazanin" w:hint="cs"/>
                <w:rtl/>
              </w:rPr>
              <w:t>آقای  مجید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کریمی</w:t>
            </w:r>
            <w:r w:rsidRPr="004F535A">
              <w:rPr>
                <w:rFonts w:cs="B Nazanin"/>
                <w:rtl/>
              </w:rPr>
              <w:t xml:space="preserve"> </w:t>
            </w:r>
            <w:r w:rsidRPr="004F535A">
              <w:rPr>
                <w:rFonts w:cs="B Nazanin" w:hint="cs"/>
                <w:rtl/>
              </w:rPr>
              <w:t>علویجه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F31E62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F535A">
              <w:rPr>
                <w:rFonts w:cs="B Nazanin"/>
                <w:rtl/>
              </w:rPr>
              <w:t>تولید و</w:t>
            </w:r>
            <w:r>
              <w:rPr>
                <w:rFonts w:cs="B Nazanin" w:hint="cs"/>
                <w:rtl/>
              </w:rPr>
              <w:t xml:space="preserve"> </w:t>
            </w:r>
            <w:r w:rsidRPr="004F535A">
              <w:rPr>
                <w:rFonts w:cs="B Nazanin"/>
                <w:rtl/>
              </w:rPr>
              <w:t>بسته بندی فرآورده حجیم شده بر پایه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 w:rsidRPr="004F535A">
              <w:rPr>
                <w:rFonts w:cs="B Nazanin" w:hint="cs"/>
                <w:rtl/>
              </w:rPr>
              <w:t>کارگاه</w:t>
            </w:r>
            <w:r w:rsidRPr="004F535A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4F535A">
              <w:rPr>
                <w:rFonts w:cs="B Nazanin" w:hint="cs"/>
                <w:rtl/>
              </w:rPr>
              <w:t xml:space="preserve">517920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3F7FF4">
        <w:trPr>
          <w:cantSplit/>
          <w:trHeight w:hRule="exact" w:val="5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شرکت  پویا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زیست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مبنای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حکیم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طعم دهنده های گیاهی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 w:rsidRPr="00D71BB4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D71BB4">
              <w:rPr>
                <w:rFonts w:cs="B Nazanin" w:hint="cs"/>
                <w:rtl/>
              </w:rPr>
              <w:t xml:space="preserve">506057  </w:t>
            </w:r>
          </w:p>
        </w:tc>
        <w:tc>
          <w:tcPr>
            <w:tcW w:w="4745" w:type="dxa"/>
            <w:gridSpan w:val="4"/>
            <w:shd w:val="clear" w:color="auto" w:fill="FFFFFF" w:themeFill="background1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مشروط به اصلاح تاریخ پایان 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>اجاره نامه</w:t>
            </w:r>
          </w:p>
        </w:tc>
      </w:tr>
      <w:tr w:rsidR="003D03F6" w:rsidRPr="006C4990" w:rsidTr="00DE05CB">
        <w:trPr>
          <w:cantSplit/>
          <w:trHeight w:hRule="exact" w:val="5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آقای  سید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مهیار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میردامادی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ارده کنجد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کارگاه</w:t>
            </w:r>
            <w:r w:rsidRPr="00D71BB4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 xml:space="preserve">471056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5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شرکت  کیمیا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شهد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اسپادانا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تولید و بسته بندی انواع شربت های گیاهی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کارگاه</w:t>
            </w:r>
            <w:r w:rsidRPr="00D71BB4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 xml:space="preserve">490187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82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شرکت اصفهان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بسپار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فدک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پلاستیک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پریفرم از جنس پلی اتیلن ترفتالات</w:t>
            </w:r>
            <w:r w:rsidRPr="00D71BB4">
              <w:rPr>
                <w:rFonts w:cs="B Nazanin" w:hint="cs"/>
                <w:rtl/>
              </w:rPr>
              <w:t>-</w:t>
            </w:r>
            <w:r w:rsidRPr="00D71BB4">
              <w:rPr>
                <w:rFonts w:cs="B Nazanin"/>
              </w:rPr>
              <w:t xml:space="preserve">  </w:t>
            </w:r>
            <w:r w:rsidRPr="00D71BB4">
              <w:rPr>
                <w:rFonts w:cs="B Nazanin"/>
                <w:rtl/>
              </w:rPr>
              <w:t>بطری از جنس پلی اتیلن ترفتالات</w:t>
            </w:r>
            <w:r w:rsidRPr="00D71BB4">
              <w:rPr>
                <w:rFonts w:cs="B Nazanin" w:hint="cs"/>
                <w:rtl/>
              </w:rPr>
              <w:t>-</w:t>
            </w:r>
            <w:r w:rsidRPr="00D71BB4">
              <w:rPr>
                <w:rFonts w:cs="B Nazanin"/>
              </w:rPr>
              <w:t xml:space="preserve">  </w:t>
            </w:r>
            <w:r w:rsidRPr="00D71BB4">
              <w:rPr>
                <w:rFonts w:cs="B Nazanin"/>
                <w:rtl/>
              </w:rPr>
              <w:t>درب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1BB4">
              <w:rPr>
                <w:rFonts w:cs="B Nazanin" w:hint="cs"/>
                <w:rtl/>
              </w:rPr>
              <w:t xml:space="preserve">519245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D03F6" w:rsidRPr="006C4990" w:rsidTr="00DE05CB">
        <w:trPr>
          <w:cantSplit/>
          <w:trHeight w:hRule="exact" w:val="5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 w:hint="cs"/>
                <w:rtl/>
              </w:rPr>
              <w:t>آقای محمد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طوطی</w:t>
            </w:r>
            <w:r w:rsidRPr="00D71BB4">
              <w:rPr>
                <w:rFonts w:cs="B Nazanin"/>
                <w:rtl/>
              </w:rPr>
              <w:t xml:space="preserve"> </w:t>
            </w:r>
            <w:r w:rsidRPr="00D71BB4">
              <w:rPr>
                <w:rFonts w:cs="B Nazanin" w:hint="cs"/>
                <w:rtl/>
              </w:rPr>
              <w:t>کمشچه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D71BB4" w:rsidRDefault="003D03F6" w:rsidP="003D03F6">
            <w:pPr>
              <w:ind w:left="175" w:right="175"/>
              <w:jc w:val="center"/>
              <w:rPr>
                <w:rFonts w:cs="B Nazanin"/>
                <w:rtl/>
              </w:rPr>
            </w:pPr>
            <w:r w:rsidRPr="00D71BB4">
              <w:rPr>
                <w:rFonts w:cs="B Nazanin"/>
                <w:rtl/>
              </w:rPr>
              <w:t>انواع نان سنتی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تمدید/کارگاه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D71BB4">
              <w:rPr>
                <w:rFonts w:cs="B Nazanin" w:hint="cs"/>
                <w:rtl/>
              </w:rPr>
              <w:t xml:space="preserve">390305  </w:t>
            </w:r>
          </w:p>
        </w:tc>
        <w:tc>
          <w:tcPr>
            <w:tcW w:w="575" w:type="dxa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CA3D17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D03F6" w:rsidRPr="001A36D4" w:rsidRDefault="003D03F6" w:rsidP="003D03F6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03/08/1403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827"/>
        <w:gridCol w:w="1843"/>
        <w:gridCol w:w="1479"/>
        <w:gridCol w:w="575"/>
        <w:gridCol w:w="719"/>
        <w:gridCol w:w="1466"/>
        <w:gridCol w:w="1985"/>
      </w:tblGrid>
      <w:tr w:rsidR="003D03F6" w:rsidRPr="006C4990" w:rsidTr="003D03F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3D03F6" w:rsidRPr="00E56985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3D03F6" w:rsidRPr="00E56985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3D03F6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3D03F6" w:rsidRPr="00E56985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3D03F6" w:rsidRPr="00E56985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79" w:type="dxa"/>
            <w:vMerge w:val="restart"/>
            <w:shd w:val="clear" w:color="auto" w:fill="D9D9D9" w:themeFill="background1" w:themeFillShade="D9"/>
            <w:vAlign w:val="center"/>
          </w:tcPr>
          <w:p w:rsidR="003D03F6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3D03F6" w:rsidRPr="00E56985" w:rsidRDefault="003D03F6" w:rsidP="003B73B5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3D03F6" w:rsidRPr="006C4990" w:rsidTr="003D03F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3D03F6" w:rsidRPr="00E56985" w:rsidRDefault="003D03F6" w:rsidP="003B73B5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3D03F6" w:rsidRPr="00E56985" w:rsidRDefault="003D03F6" w:rsidP="003B73B5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3D03F6" w:rsidRPr="00E56985" w:rsidRDefault="003D03F6" w:rsidP="003B73B5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D03F6" w:rsidRPr="00E56985" w:rsidRDefault="003D03F6" w:rsidP="003B73B5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vMerge/>
            <w:shd w:val="clear" w:color="auto" w:fill="D9D9D9" w:themeFill="background1" w:themeFillShade="D9"/>
          </w:tcPr>
          <w:p w:rsidR="003D03F6" w:rsidRPr="00E56985" w:rsidRDefault="003D03F6" w:rsidP="003B73B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3D03F6" w:rsidRPr="00E56985" w:rsidRDefault="003D03F6" w:rsidP="003B73B5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3D03F6" w:rsidRPr="00E56985" w:rsidRDefault="003D03F6" w:rsidP="003B73B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3D03F6" w:rsidRPr="00E56985" w:rsidRDefault="003D03F6" w:rsidP="003B73B5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3D03F6" w:rsidRDefault="003D03F6" w:rsidP="003B73B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3D03F6" w:rsidRPr="00E56985" w:rsidRDefault="003D03F6" w:rsidP="003B73B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D03F6" w:rsidRPr="006C4990" w:rsidTr="000E3943">
        <w:trPr>
          <w:cantSplit/>
          <w:trHeight w:hRule="exact" w:val="128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 w:rsidRPr="00E73713">
              <w:rPr>
                <w:rFonts w:cs="B Nazanin" w:hint="cs"/>
                <w:rtl/>
              </w:rPr>
              <w:t xml:space="preserve">آقای سید اکبر نوری وشرکاء 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تولیدو بسته بندی عسل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غیر فعال نمودن ثبت منبع به شماره </w:t>
            </w:r>
            <w:r w:rsidRPr="00BF6159">
              <w:rPr>
                <w:rFonts w:cs="B Nazanin" w:hint="cs"/>
                <w:sz w:val="26"/>
                <w:szCs w:val="26"/>
                <w:rtl/>
              </w:rPr>
              <w:t>8340511452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9418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D03F6" w:rsidRDefault="003D03F6" w:rsidP="003D03F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3D03F6" w:rsidRPr="006C4990" w:rsidTr="000F3D96">
        <w:trPr>
          <w:cantSplit/>
          <w:trHeight w:hRule="exact" w:val="11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حسین علیرضایی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تولیدو بسته بندی انواع گز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فعال نمودن ثبت منبع به شماره     1620786372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9293</w:t>
            </w:r>
          </w:p>
        </w:tc>
        <w:tc>
          <w:tcPr>
            <w:tcW w:w="4745" w:type="dxa"/>
            <w:gridSpan w:val="4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840293"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3D03F6" w:rsidRPr="006C4990" w:rsidTr="000F3D96">
        <w:trPr>
          <w:cantSplit/>
          <w:trHeight w:hRule="exact" w:val="114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Pr="00F31E62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منصور مقیمی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Pr="00F31E62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تولیدو بسته بندی انواع عسل طبیعی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 فعال نمودن ثبت منبع به شماره     3910658060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D03F6" w:rsidRPr="00562B4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3017</w:t>
            </w:r>
          </w:p>
        </w:tc>
        <w:tc>
          <w:tcPr>
            <w:tcW w:w="4745" w:type="dxa"/>
            <w:gridSpan w:val="4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840293"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3D03F6" w:rsidRPr="006C4990" w:rsidTr="000F3D96">
        <w:trPr>
          <w:cantSplit/>
          <w:trHeight w:hRule="exact" w:val="127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D03F6" w:rsidRPr="00E56985" w:rsidRDefault="003D03F6" w:rsidP="003D03F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حجت اله مقیمی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فعال نمودن ثبت منبع به شماره     7837423737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3D03F6" w:rsidRDefault="003D03F6" w:rsidP="003D03F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3018</w:t>
            </w:r>
          </w:p>
        </w:tc>
        <w:tc>
          <w:tcPr>
            <w:tcW w:w="4745" w:type="dxa"/>
            <w:gridSpan w:val="4"/>
            <w:shd w:val="clear" w:color="auto" w:fill="FFFFFF" w:themeFill="background1"/>
          </w:tcPr>
          <w:p w:rsidR="003D03F6" w:rsidRDefault="003D03F6" w:rsidP="003D03F6">
            <w:pPr>
              <w:jc w:val="center"/>
            </w:pPr>
            <w:r w:rsidRPr="00840293"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3D03F6" w:rsidRDefault="003D03F6" w:rsidP="003D03F6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D03F6" w:rsidRDefault="003D03F6" w:rsidP="003D03F6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3D03F6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30FF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2024-10-24T08:40:00Z</dcterms:modified>
</cp:coreProperties>
</file>